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安顺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市医疗保障局关于执行新增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超声检查、放射治疗、中医类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医疗服务价格项目的通知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（征求意见稿）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32" w:firstLineChars="200"/>
        <w:jc w:val="both"/>
        <w:textAlignment w:val="auto"/>
        <w:rPr>
          <w:rFonts w:hint="default" w:ascii="Times New Roman" w:hAnsi="Times New Roman" w:eastAsia="Microsoft YaHei UI" w:cs="Times New Roman"/>
          <w:i w:val="0"/>
          <w:iCs w:val="0"/>
          <w:caps w:val="0"/>
          <w:spacing w:val="8"/>
          <w:sz w:val="0"/>
          <w:szCs w:val="0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各县（区）医疗保障局，公立医疗机构，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市医保事务中心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为充分发挥价格调节作用，进一步规范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整合我市超声检查、放射治疗、中医类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医疗服务项目管理，省医保局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依据国家立项指南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对全省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超声检查、放射治疗、中医类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医疗服务价格项目进行规范整合，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省医保局关于执行国家新版超声检查类医疗服务价格项目的通知》《省医保局关于执行国家新版放射治疗类医疗服务价格项目的通知》《省医保局关于执行国家新版中医五类医疗服务价格项目的通知》《贵州省医疗服务价格区域划分与价格浮动区间方案（试行）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精神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，现就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市执行贵州省新增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超声检查、放射治疗、中医类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医疗服务价格项目有关事项通知如下：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一、实施</w:t>
      </w:r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</w:t>
      </w:r>
      <w:bookmarkStart w:id="0" w:name="_GoBack"/>
      <w:bookmarkEnd w:id="0"/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类</w:t>
      </w:r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市执行贵州省新增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彩色多普勒超声检查（胎儿)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等13项超声检查类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“放疗计划验证”等15项放射治疗类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“针刀（钩活）疗法”等61项中医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医疗服务价格项目（详见附件1）；停用“A型超声检查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等79项放射治疗类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深部线照射”等37项放射治疗类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“贴敷疗法”等127项中医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医疗服务价格项目（详见附件2）。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规范整合各类</w:t>
      </w:r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医疗服务项目价格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为充分体现医务人员劳务价值，适当拉开市、县、乡不同级别公立医疗机构的医疗服务项目价格，促进分级诊疗，根据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市原有项目价格水平，对比周边地区价格水平，综合历史调价情况、本地区人力成本、服务质量等因素，采取价格平移的方式确保同一服务事项整合前后收费水平基本相当。公立医疗机构新增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超声检查、放射治疗、中医类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医疗服务项目市、县、乡级最高限价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分别以上一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基准价格为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基础下浮15％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拟定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（详见附件1）。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三、工作要求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（一）加强指导监管。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医保部门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、经办机构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按职责分工做好医疗机构落地实施新增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超声检查、放射治疗、中医类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医疗服务价格项目的指导、政策解读，紧密跟踪价格执行情况，加强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的基金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监管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和协议管理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（二）做好培训维护。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各公立医疗机构应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前做好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超声检查、放射治疗、中医类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医疗服务项目落地的政策培训、系统维护等相关工作，确保新增医疗服务价格项目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起实施（同时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停用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相关类别项目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（三）强化政策执行。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应以合法合规为前提，严格执行价格公示和医疗费用明细清单制度，自觉接受社会监督，不得强制服务并收费，不得采取分解收费项目、重复收费、扩大收费等方式变相提高收费标准；要完善自我管理，规范医疗服务行为，提升医疗服务质量，做好收费政策解释说明，改善群众就医体验，做到质价相符；改革完善内部分配机制，充分体现医务人员的劳务价值，促进医疗机构健康发展。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在执行中遇到问题，及时向同级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部门反馈。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097" w:leftChars="304" w:right="0" w:rightChars="0" w:hanging="1459" w:hangingChars="456"/>
        <w:jc w:val="both"/>
        <w:textAlignment w:val="auto"/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附件：1．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安顺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市新增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超声检查、放射治疗、中医类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097" w:leftChars="304" w:right="0" w:rightChars="0" w:hanging="1459" w:hangingChars="456"/>
        <w:jc w:val="both"/>
        <w:textAlignment w:val="auto"/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      2．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安顺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市停用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超声检查、放射治疗、中医类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医疗服务价格项目表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560" w:lineRule="exact"/>
        <w:ind w:left="1680" w:leftChars="80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安顺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市医疗保障局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DQxNzY3YzFmN2VhMTFmMDgxNGY4OGI5MTNlZjgifQ=="/>
  </w:docVars>
  <w:rsids>
    <w:rsidRoot w:val="00000000"/>
    <w:rsid w:val="11FD1B6D"/>
    <w:rsid w:val="1A59104B"/>
    <w:rsid w:val="1DEA7E9E"/>
    <w:rsid w:val="1FFF21CC"/>
    <w:rsid w:val="20FA7294"/>
    <w:rsid w:val="26392C0E"/>
    <w:rsid w:val="296B5D33"/>
    <w:rsid w:val="2AFFCF84"/>
    <w:rsid w:val="2DDD8199"/>
    <w:rsid w:val="2EBBE99E"/>
    <w:rsid w:val="2F76A5A4"/>
    <w:rsid w:val="31AFFBE2"/>
    <w:rsid w:val="32E32506"/>
    <w:rsid w:val="33978087"/>
    <w:rsid w:val="37D2CE9F"/>
    <w:rsid w:val="3B74BD11"/>
    <w:rsid w:val="3D9F7CEF"/>
    <w:rsid w:val="3DB69DDF"/>
    <w:rsid w:val="3FA52C34"/>
    <w:rsid w:val="3FAED09B"/>
    <w:rsid w:val="3FFBFBF8"/>
    <w:rsid w:val="3FFF2CB1"/>
    <w:rsid w:val="504121E0"/>
    <w:rsid w:val="515A651F"/>
    <w:rsid w:val="51D07225"/>
    <w:rsid w:val="57DB836B"/>
    <w:rsid w:val="57FCE679"/>
    <w:rsid w:val="59FFD12E"/>
    <w:rsid w:val="5A7754D3"/>
    <w:rsid w:val="5BDEEE09"/>
    <w:rsid w:val="5BEFDB0E"/>
    <w:rsid w:val="5BFFAB18"/>
    <w:rsid w:val="5DEDD4B9"/>
    <w:rsid w:val="5DFDB7E9"/>
    <w:rsid w:val="5DFF4413"/>
    <w:rsid w:val="5EBD2651"/>
    <w:rsid w:val="5F7731FC"/>
    <w:rsid w:val="5FE53A54"/>
    <w:rsid w:val="631D1170"/>
    <w:rsid w:val="64117008"/>
    <w:rsid w:val="6B5F7FB6"/>
    <w:rsid w:val="6B8C4861"/>
    <w:rsid w:val="6EBFEEC5"/>
    <w:rsid w:val="6F7760CE"/>
    <w:rsid w:val="6FFD6004"/>
    <w:rsid w:val="73FE72FB"/>
    <w:rsid w:val="776493D6"/>
    <w:rsid w:val="77664552"/>
    <w:rsid w:val="77CFEE0B"/>
    <w:rsid w:val="797B6BB6"/>
    <w:rsid w:val="7ABA245F"/>
    <w:rsid w:val="7BFF7360"/>
    <w:rsid w:val="7D7F648D"/>
    <w:rsid w:val="7E3ED461"/>
    <w:rsid w:val="7EEE4704"/>
    <w:rsid w:val="7EF1BE80"/>
    <w:rsid w:val="7EFFBAA4"/>
    <w:rsid w:val="7F964816"/>
    <w:rsid w:val="7FA3EBF6"/>
    <w:rsid w:val="7FEB2B6A"/>
    <w:rsid w:val="8DFF7362"/>
    <w:rsid w:val="8FB5D7FD"/>
    <w:rsid w:val="9F3EA785"/>
    <w:rsid w:val="A5FF0D34"/>
    <w:rsid w:val="A7EFDFB6"/>
    <w:rsid w:val="ABE7215B"/>
    <w:rsid w:val="AF7FD4D3"/>
    <w:rsid w:val="AF9F7853"/>
    <w:rsid w:val="B1DC785B"/>
    <w:rsid w:val="B2FF2DB5"/>
    <w:rsid w:val="B7FD391D"/>
    <w:rsid w:val="B9DFAF75"/>
    <w:rsid w:val="BBFED7F4"/>
    <w:rsid w:val="BBFFF992"/>
    <w:rsid w:val="BD7BF4C6"/>
    <w:rsid w:val="BDFAB0C8"/>
    <w:rsid w:val="BDFF9777"/>
    <w:rsid w:val="BEEBCCE3"/>
    <w:rsid w:val="BF6F3DE9"/>
    <w:rsid w:val="BFB180B1"/>
    <w:rsid w:val="BFF55759"/>
    <w:rsid w:val="BFF78D1E"/>
    <w:rsid w:val="BFFB85E0"/>
    <w:rsid w:val="BFFE9EF0"/>
    <w:rsid w:val="C7F7F41D"/>
    <w:rsid w:val="CF3F172C"/>
    <w:rsid w:val="CFF7CB13"/>
    <w:rsid w:val="D4975150"/>
    <w:rsid w:val="DDEF4AE8"/>
    <w:rsid w:val="DEBFB81C"/>
    <w:rsid w:val="E7AFAE58"/>
    <w:rsid w:val="EAFD314D"/>
    <w:rsid w:val="EB692B9D"/>
    <w:rsid w:val="EBF76262"/>
    <w:rsid w:val="EBF94A35"/>
    <w:rsid w:val="ECE9895F"/>
    <w:rsid w:val="ECFB03D7"/>
    <w:rsid w:val="EFBC8125"/>
    <w:rsid w:val="F3507858"/>
    <w:rsid w:val="F55D5519"/>
    <w:rsid w:val="F5E8A37F"/>
    <w:rsid w:val="F6EBDC8E"/>
    <w:rsid w:val="F75FCFF9"/>
    <w:rsid w:val="F76EFD1D"/>
    <w:rsid w:val="F77E2374"/>
    <w:rsid w:val="F7B1CED0"/>
    <w:rsid w:val="F7BF32D1"/>
    <w:rsid w:val="F7FB9C25"/>
    <w:rsid w:val="F7FE0BE0"/>
    <w:rsid w:val="F9B738D6"/>
    <w:rsid w:val="FA2F3D6C"/>
    <w:rsid w:val="FAF5B259"/>
    <w:rsid w:val="FB3D6166"/>
    <w:rsid w:val="FBEF21EE"/>
    <w:rsid w:val="FCBF726A"/>
    <w:rsid w:val="FDEF7FB4"/>
    <w:rsid w:val="FE5BDA37"/>
    <w:rsid w:val="FECC8BC7"/>
    <w:rsid w:val="FEF3A22E"/>
    <w:rsid w:val="FFBD1C4D"/>
    <w:rsid w:val="FFCBEC70"/>
    <w:rsid w:val="FFD74CF9"/>
    <w:rsid w:val="FFE7A4A0"/>
    <w:rsid w:val="FFEB43A2"/>
    <w:rsid w:val="FFEE223E"/>
    <w:rsid w:val="FFEFD625"/>
    <w:rsid w:val="FFF4398E"/>
    <w:rsid w:val="FFF808A5"/>
    <w:rsid w:val="FFF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1219</Characters>
  <Lines>0</Lines>
  <Paragraphs>0</Paragraphs>
  <TotalTime>6</TotalTime>
  <ScaleCrop>false</ScaleCrop>
  <LinksUpToDate>false</LinksUpToDate>
  <CharactersWithSpaces>1231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2023-08-10T16:42:00Z</dcterms:created>
  <dc:creator>win10</dc:creator>
  <cp:lastModifiedBy>ysgz</cp:lastModifiedBy>
  <dcterms:modified xsi:type="dcterms:W3CDTF">2025-10-13T11:24:26Z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FFAABBCBFFE24CCBD8029B6853F18063</vt:lpwstr>
  </property>
  <property fmtid="{D5CDD505-2E9C-101B-9397-08002B2CF9AE}" pid="4" name="KSOTemplateDocerSaveRecord">
    <vt:lpwstr>eyJoZGlkIjoiZmVmNDQxNzY3YzFmN2VhMTFmMDgxNGY4OGI5MTNlZjgiLCJ1c2VySWQiOiIzNzY4OTg0NTgifQ==</vt:lpwstr>
  </property>
</Properties>
</file>